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03D8" w14:textId="77777777" w:rsidR="00F05C4B" w:rsidRPr="00F05C4B" w:rsidRDefault="00F05C4B" w:rsidP="00F0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73575DFE" w14:textId="77777777" w:rsidR="00F05C4B" w:rsidRPr="00F05C4B" w:rsidRDefault="00F05C4B" w:rsidP="00F0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79BDC218" w14:textId="77777777" w:rsidR="00F05C4B" w:rsidRPr="00F05C4B" w:rsidRDefault="00F05C4B" w:rsidP="00F0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LIBRARY, W-MU 6:00 p.m. ~ October 11, 2023</w:t>
      </w:r>
    </w:p>
    <w:p w14:paraId="7FCC176A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3AB31B9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699F558E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20A21024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0451E99B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557B9F72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02A0C4D7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6CAC1936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</w:t>
      </w: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15013CC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18144829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Building Reports </w:t>
      </w:r>
    </w:p>
    <w:p w14:paraId="5D211892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 </w:t>
      </w:r>
      <w:hyperlink r:id="rId4" w:history="1">
        <w:r w:rsidRPr="00F05C4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 Report</w:t>
      </w:r>
    </w:p>
    <w:p w14:paraId="59B88469" w14:textId="77777777" w:rsidR="00F05C4B" w:rsidRPr="00F05C4B" w:rsidRDefault="00F05C4B" w:rsidP="00F05C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C9527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BB2A6F3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</w:t>
      </w:r>
      <w:r w:rsidRPr="00F05C4B">
        <w:rPr>
          <w:rFonts w:ascii="Times New Roman" w:eastAsia="Times New Roman" w:hAnsi="Times New Roman" w:cs="Times New Roman"/>
          <w:color w:val="000000"/>
        </w:rPr>
        <w:t>. Policy Review: Remick - 601.1 School Calendar, 603.5 Health Education, 605                  </w:t>
      </w:r>
    </w:p>
    <w:p w14:paraId="6FBB9170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</w:rPr>
        <w:t>                    Instructional and Library Materials, 607.2 Health Services, and 503.8 Discipline of Students  </w:t>
      </w:r>
    </w:p>
    <w:p w14:paraId="09C77BBD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</w:rPr>
        <w:t>                    Who Make Threats of Violence</w:t>
      </w:r>
    </w:p>
    <w:p w14:paraId="44E2B37D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F2. </w:t>
      </w:r>
      <w:r w:rsidRPr="00F05C4B">
        <w:rPr>
          <w:rFonts w:ascii="Times New Roman" w:eastAsia="Times New Roman" w:hAnsi="Times New Roman" w:cs="Times New Roman"/>
          <w:color w:val="000000"/>
        </w:rPr>
        <w:t> </w:t>
      </w: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SBRC Allowable Growth Request for Special Ed. Deficit</w:t>
      </w:r>
    </w:p>
    <w:p w14:paraId="480C943B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Consider Payment of Activity Supervisors</w:t>
      </w:r>
    </w:p>
    <w:p w14:paraId="259F82C3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F4.  Consider Bids for Building &amp; Grounds Projects</w:t>
      </w:r>
    </w:p>
    <w:p w14:paraId="736838D2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F5.  Consider Shared Wrestling and Soccer Agreements with Columbus CSD</w:t>
      </w:r>
    </w:p>
    <w:p w14:paraId="0058C329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439A8A" w14:textId="77777777" w:rsidR="00F05C4B" w:rsidRPr="00F05C4B" w:rsidRDefault="00F05C4B" w:rsidP="00F05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C4B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 </w:t>
      </w:r>
    </w:p>
    <w:p w14:paraId="7C7BC20E" w14:textId="77777777" w:rsidR="00B11E70" w:rsidRDefault="00B11E70"/>
    <w:sectPr w:rsidR="00B1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4B"/>
    <w:rsid w:val="00B11E70"/>
    <w:rsid w:val="00F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349A"/>
  <w15:chartTrackingRefBased/>
  <w15:docId w15:val="{232162A3-DAF8-4F18-A404-45D1299E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05C4B"/>
  </w:style>
  <w:style w:type="character" w:styleId="Hyperlink">
    <w:name w:val="Hyperlink"/>
    <w:basedOn w:val="DefaultParagraphFont"/>
    <w:uiPriority w:val="99"/>
    <w:semiHidden/>
    <w:unhideWhenUsed/>
    <w:rsid w:val="00F05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JOKb8h5DpipWha7dMviABO9Jmjrk_y_1bsbhpFvS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</cp:revision>
  <dcterms:created xsi:type="dcterms:W3CDTF">2023-10-11T17:44:00Z</dcterms:created>
  <dcterms:modified xsi:type="dcterms:W3CDTF">2023-10-11T17:44:00Z</dcterms:modified>
</cp:coreProperties>
</file>