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AF16" w14:textId="77777777" w:rsidR="00A33C54" w:rsidRDefault="00A33C54" w:rsidP="00A33C54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WINFIELD – MT. UNION COMMUNITY SCHOOL</w:t>
      </w:r>
    </w:p>
    <w:p w14:paraId="255899AA" w14:textId="77777777" w:rsidR="00A33C54" w:rsidRDefault="00A33C54" w:rsidP="00A33C54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SCHOOL BOARD WORK SESSION </w:t>
      </w:r>
    </w:p>
    <w:p w14:paraId="530BCAD9" w14:textId="77777777" w:rsidR="00A33C54" w:rsidRDefault="00A33C54" w:rsidP="00A33C54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LIBRARY, W-MU 5:30 p.m. ~ October 2, 2023</w:t>
      </w:r>
    </w:p>
    <w:p w14:paraId="0671DA9A" w14:textId="77777777" w:rsidR="00A33C54" w:rsidRDefault="00A33C54" w:rsidP="00A33C54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58DBEB69" w14:textId="77777777" w:rsidR="00A33C54" w:rsidRDefault="00A33C54" w:rsidP="00A33C54">
      <w:pPr>
        <w:pStyle w:val="NormalWeb"/>
        <w:spacing w:before="0" w:beforeAutospacing="0" w:after="0" w:afterAutospacing="0"/>
      </w:pPr>
      <w:r>
        <w:rPr>
          <w:color w:val="000000"/>
        </w:rPr>
        <w:t>A.  Call to Order</w:t>
      </w:r>
    </w:p>
    <w:p w14:paraId="07E2EE18" w14:textId="77777777" w:rsidR="00A33C54" w:rsidRDefault="00A33C54" w:rsidP="00A33C54">
      <w:pPr>
        <w:pStyle w:val="NormalWeb"/>
        <w:spacing w:before="0" w:beforeAutospacing="0" w:after="0" w:afterAutospacing="0"/>
      </w:pPr>
      <w:r>
        <w:rPr>
          <w:color w:val="000000"/>
        </w:rPr>
        <w:t>B.  Roll Call</w:t>
      </w:r>
    </w:p>
    <w:p w14:paraId="27D4C51E" w14:textId="77777777" w:rsidR="00A33C54" w:rsidRDefault="00A33C54" w:rsidP="00A33C54">
      <w:pPr>
        <w:pStyle w:val="NormalWeb"/>
        <w:spacing w:before="0" w:beforeAutospacing="0" w:after="0" w:afterAutospacing="0"/>
      </w:pPr>
      <w:r>
        <w:rPr>
          <w:color w:val="000000"/>
        </w:rPr>
        <w:t>C.  IASB Board Training on Governing and Managing</w:t>
      </w:r>
    </w:p>
    <w:p w14:paraId="289AE4CB" w14:textId="77777777" w:rsidR="00A33C54" w:rsidRDefault="00A33C54" w:rsidP="00A33C54">
      <w:pPr>
        <w:pStyle w:val="NormalWeb"/>
        <w:spacing w:before="0" w:beforeAutospacing="0" w:after="0" w:afterAutospacing="0"/>
      </w:pPr>
      <w:r>
        <w:rPr>
          <w:color w:val="000000"/>
        </w:rPr>
        <w:t>D.  Adjourn </w:t>
      </w:r>
    </w:p>
    <w:p w14:paraId="2FD7AD74" w14:textId="77777777" w:rsidR="00BF0114" w:rsidRPr="00A33C54" w:rsidRDefault="00BF0114" w:rsidP="00A33C54"/>
    <w:sectPr w:rsidR="00BF0114" w:rsidRPr="00A3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54"/>
    <w:rsid w:val="00A33C54"/>
    <w:rsid w:val="00B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8641"/>
  <w15:chartTrackingRefBased/>
  <w15:docId w15:val="{E6C5F5D0-5AD8-4B6D-A270-AA0CA155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2023-09-14T14:22:00Z</dcterms:created>
  <dcterms:modified xsi:type="dcterms:W3CDTF">2023-09-14T14:22:00Z</dcterms:modified>
</cp:coreProperties>
</file>