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CC07" w14:textId="77777777" w:rsidR="000B7068" w:rsidRDefault="000B7068" w:rsidP="000B7068">
      <w:pPr>
        <w:contextualSpacing/>
        <w:jc w:val="center"/>
      </w:pPr>
      <w:r>
        <w:t>WINFIELD-MT. UNION COMMUNITY SCHOOL</w:t>
      </w:r>
    </w:p>
    <w:p w14:paraId="7A82F471" w14:textId="77777777" w:rsidR="000B7068" w:rsidRDefault="000B7068" w:rsidP="000B7068">
      <w:pPr>
        <w:contextualSpacing/>
        <w:jc w:val="center"/>
      </w:pPr>
    </w:p>
    <w:p w14:paraId="0CE89355" w14:textId="77777777" w:rsidR="000B7068" w:rsidRDefault="000B7068" w:rsidP="000B7068">
      <w:pPr>
        <w:contextualSpacing/>
        <w:jc w:val="center"/>
      </w:pPr>
      <w:r>
        <w:t>SPECIAL BOARD MEETING</w:t>
      </w:r>
    </w:p>
    <w:p w14:paraId="5168D628" w14:textId="77777777" w:rsidR="000B7068" w:rsidRDefault="000B7068" w:rsidP="000B7068">
      <w:pPr>
        <w:contextualSpacing/>
        <w:jc w:val="center"/>
      </w:pPr>
      <w:r>
        <w:t>AGENDA~LIBRARY, W-MU</w:t>
      </w:r>
    </w:p>
    <w:p w14:paraId="3DEC91CD" w14:textId="3A01163B" w:rsidR="000B7068" w:rsidRDefault="000B7068" w:rsidP="000B7068">
      <w:pPr>
        <w:contextualSpacing/>
        <w:jc w:val="center"/>
      </w:pPr>
      <w:r>
        <w:t>6:</w:t>
      </w:r>
      <w:r>
        <w:t>00</w:t>
      </w:r>
      <w:r>
        <w:t xml:space="preserve"> p.m.   ~</w:t>
      </w:r>
      <w:r>
        <w:t xml:space="preserve">  </w:t>
      </w:r>
      <w:r>
        <w:t xml:space="preserve"> </w:t>
      </w:r>
      <w:r>
        <w:t xml:space="preserve">March </w:t>
      </w:r>
      <w:r>
        <w:t>1</w:t>
      </w:r>
      <w:r>
        <w:t>9</w:t>
      </w:r>
      <w:r>
        <w:t>th, 20</w:t>
      </w:r>
      <w:r>
        <w:t>20</w:t>
      </w:r>
    </w:p>
    <w:p w14:paraId="116770BD" w14:textId="77777777" w:rsidR="000B7068" w:rsidRDefault="000B7068" w:rsidP="000B7068">
      <w:pPr>
        <w:contextualSpacing/>
        <w:jc w:val="center"/>
      </w:pPr>
    </w:p>
    <w:p w14:paraId="37A23413" w14:textId="77777777" w:rsidR="000B7068" w:rsidRDefault="000B7068" w:rsidP="000B7068"/>
    <w:p w14:paraId="64B48522" w14:textId="77777777" w:rsidR="000B7068" w:rsidRDefault="000B7068" w:rsidP="000B7068">
      <w:r>
        <w:t>A.  Call to Order</w:t>
      </w:r>
    </w:p>
    <w:p w14:paraId="7C644715" w14:textId="77777777" w:rsidR="000B7068" w:rsidRDefault="000B7068" w:rsidP="000B7068">
      <w:r>
        <w:t>B.  Roll Call</w:t>
      </w:r>
    </w:p>
    <w:p w14:paraId="1DC85E60" w14:textId="4582424B" w:rsidR="00B24726" w:rsidRDefault="000B7068" w:rsidP="000B7068">
      <w:r>
        <w:t>C</w:t>
      </w:r>
      <w:r>
        <w:t>.  Consider Resolution:  Pandemic Response and Emergency Suspension of Policy</w:t>
      </w:r>
    </w:p>
    <w:p w14:paraId="3136021A" w14:textId="684F69E6" w:rsidR="000B7068" w:rsidRDefault="000B7068" w:rsidP="000B7068">
      <w:r>
        <w:t>D.  Adjournment</w:t>
      </w:r>
      <w:bookmarkStart w:id="0" w:name="_GoBack"/>
      <w:bookmarkEnd w:id="0"/>
    </w:p>
    <w:sectPr w:rsidR="000B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68"/>
    <w:rsid w:val="000B7068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8A54"/>
  <w15:chartTrackingRefBased/>
  <w15:docId w15:val="{C5EA9000-7AA7-4FA0-955A-F9E171F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2020-03-19T22:44:00Z</dcterms:created>
  <dcterms:modified xsi:type="dcterms:W3CDTF">2020-03-19T22:47:00Z</dcterms:modified>
</cp:coreProperties>
</file>